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08D">
        <w:rPr>
          <w:rFonts w:ascii="Times New Roman" w:hAnsi="Times New Roman" w:cs="Times New Roman"/>
          <w:b/>
        </w:rPr>
        <w:t>ДОГОВОР N __________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08D">
        <w:rPr>
          <w:rFonts w:ascii="Times New Roman" w:hAnsi="Times New Roman" w:cs="Times New Roman"/>
          <w:b/>
        </w:rPr>
        <w:t>на транспортное обслуживание</w:t>
      </w:r>
    </w:p>
    <w:p w:rsidR="001F61AD" w:rsidRPr="00CD008D" w:rsidRDefault="001F61AD" w:rsidP="001F61AD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                                                                             </w:t>
      </w:r>
      <w:proofErr w:type="gramStart"/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CD00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 20___г.</w:t>
      </w:r>
    </w:p>
    <w:p w:rsidR="001F61AD" w:rsidRPr="00CD008D" w:rsidRDefault="001F61AD" w:rsidP="001F61AD">
      <w:pPr>
        <w:tabs>
          <w:tab w:val="left" w:pos="76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D008D">
        <w:rPr>
          <w:rFonts w:ascii="Times New Roman" w:eastAsia="Times New Roman" w:hAnsi="Times New Roman" w:cs="Times New Roman"/>
          <w:sz w:val="16"/>
          <w:szCs w:val="24"/>
          <w:lang w:eastAsia="ru-RU"/>
        </w:rPr>
        <w:t>(Место заключения договора)</w:t>
      </w:r>
      <w:r w:rsidRPr="00CD008D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</w:t>
      </w:r>
      <w:proofErr w:type="gramStart"/>
      <w:r w:rsidRPr="00CD008D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(</w:t>
      </w:r>
      <w:proofErr w:type="gramEnd"/>
      <w:r w:rsidRPr="00CD008D">
        <w:rPr>
          <w:rFonts w:ascii="Times New Roman" w:eastAsia="Times New Roman" w:hAnsi="Times New Roman" w:cs="Times New Roman"/>
          <w:sz w:val="16"/>
          <w:szCs w:val="24"/>
          <w:lang w:eastAsia="ru-RU"/>
        </w:rPr>
        <w:t>число, месяц, год)</w:t>
      </w:r>
    </w:p>
    <w:p w:rsidR="001F61AD" w:rsidRPr="00CD008D" w:rsidRDefault="001F61AD" w:rsidP="001F6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D00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__________________</w:t>
      </w:r>
      <w:r w:rsidRPr="00CD008D">
        <w:rPr>
          <w:rFonts w:ascii="Times New Roman" w:hAnsi="Times New Roman" w:cs="Times New Roman"/>
        </w:rPr>
        <w:t xml:space="preserve">, именуемое в дальнейшем </w:t>
      </w:r>
      <w:r w:rsidRPr="00CD008D">
        <w:rPr>
          <w:rFonts w:ascii="Times New Roman" w:hAnsi="Times New Roman" w:cs="Times New Roman"/>
          <w:b/>
        </w:rPr>
        <w:t>"Клиент"</w:t>
      </w:r>
      <w:r w:rsidRPr="00CD008D">
        <w:rPr>
          <w:rFonts w:ascii="Times New Roman" w:hAnsi="Times New Roman" w:cs="Times New Roman"/>
        </w:rPr>
        <w:t xml:space="preserve">, в лице __________________________________, </w:t>
      </w:r>
      <w:proofErr w:type="spellStart"/>
      <w:r w:rsidRPr="00CD008D">
        <w:rPr>
          <w:rFonts w:ascii="Times New Roman" w:hAnsi="Times New Roman" w:cs="Times New Roman"/>
        </w:rPr>
        <w:t>действующе</w:t>
      </w:r>
      <w:proofErr w:type="spellEnd"/>
      <w:r w:rsidRPr="00CD008D">
        <w:rPr>
          <w:rFonts w:ascii="Times New Roman" w:hAnsi="Times New Roman" w:cs="Times New Roman"/>
        </w:rPr>
        <w:t xml:space="preserve">__  на основании устава, с одной стороны, и </w:t>
      </w:r>
      <w:r w:rsidRPr="00CD008D">
        <w:rPr>
          <w:rFonts w:ascii="Times New Roman" w:eastAsiaTheme="minorEastAsia" w:hAnsi="Times New Roman" w:cs="Times New Roman"/>
          <w:b/>
          <w:lang w:eastAsia="ru-RU"/>
        </w:rPr>
        <w:t>_____________________________________________________________</w:t>
      </w:r>
      <w:r w:rsidRPr="00CD008D">
        <w:rPr>
          <w:rFonts w:ascii="Times New Roman" w:hAnsi="Times New Roman" w:cs="Times New Roman"/>
        </w:rPr>
        <w:t xml:space="preserve">,  действующего на основании ________, именуемое в дальнейшем </w:t>
      </w:r>
      <w:r w:rsidRPr="00CD008D">
        <w:rPr>
          <w:rFonts w:ascii="Times New Roman" w:hAnsi="Times New Roman" w:cs="Times New Roman"/>
          <w:b/>
        </w:rPr>
        <w:t>"Перевозчик"</w:t>
      </w:r>
      <w:r w:rsidRPr="00CD008D">
        <w:rPr>
          <w:rFonts w:ascii="Times New Roman" w:hAnsi="Times New Roman" w:cs="Times New Roman"/>
        </w:rPr>
        <w:t>, с другой стороны, заключили настоящий договор, в дальнейшем - "Договор", о нижеследующем.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 ПРЕДМЕТ ДОГОВОРА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1.1. Перевозчик обязуется по мере поступления заявок Клиента оказывать ему услуги по перевозке пассажиров и некрупногабаритных грузов Клиента на автотранспорте Перевозчика.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1.2. Для выполнения перевозок Перевозчик выделяет Клиенту автотранспорт на основании заявок (обычные и срочные).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1.2.1. Обычная заявка выполняется не позднее 5-х часов с момента поступления Перевозчику.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1.2.2. Срочная заявка при наличии свободного автотранспорта выполняется не позднее 2 часов с момента поступления Перевозчику.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1.3. Основные и сопутствующие услуги Перевозчик оказывает Клиенту в течение рабочего времени (с 6 до 22 часов). В нерабочее время Перевозчик оказывает услуги на дополнительно согласованных условиях.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1.4. Срок действия Договора установлен сторонами с "__" ___________ 20__ г. до полного исполнения сторонами своих обязательств по договору.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 УСЛОВИЯ ПЕРЕВОЗКИ. ОБЯЗАННОСТИ СТОРОН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2.1. Заявка на перевозку направляется по телефону и факсом.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2.2. Перевозки за пределами оговоренного выполняются Перевозчиком на основании отдельно согласованных </w:t>
      </w:r>
      <w:hyperlink r:id="rId4" w:history="1">
        <w:r w:rsidRPr="00CD008D">
          <w:rPr>
            <w:rFonts w:ascii="Times New Roman" w:hAnsi="Times New Roman" w:cs="Times New Roman"/>
          </w:rPr>
          <w:t>заявок</w:t>
        </w:r>
      </w:hyperlink>
      <w:r w:rsidRPr="00CD008D">
        <w:rPr>
          <w:rFonts w:ascii="Times New Roman" w:hAnsi="Times New Roman" w:cs="Times New Roman"/>
        </w:rPr>
        <w:t>. Оплата - по договоренности сторон.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2.3. Перевозчик обязан: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а) определять типы и количество автомобилей, необходимых для осуществления перевозок, в зависимости от объема и характера перевозок и обеспечивать подачу автомобилей к пунктам назначения во время, указанное в заявке;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б) подавать для перевозки исправные автомобили в состоянии, пригодном для перевозки указанного в заявке количества пассажиров;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в) принимать на себя ответственность за безопасность пассажиров и сохранность в пути всех перевозимых по Договору грузов;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г) доставлять пассажиров и вверенный груз в пункты назначения и выдавать его правомочному на получение груза лицу;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д) своевременно оформлять надлежащие документы.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2.4. Клиент обязан: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а) своевременно предоставлять пассажиров и грузы в пунктах отправки. Осуществлять своими силами и средствами погрузку (разгрузку) грузов на поданные автомобили;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б) в случаях, установленных законодательством, предоставить Перевозчику на предъявленный к перевозке груз товарно-транспортную накладную;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в) своевременно оформлять надлежащие документы.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3. РАСЧЕТЫ ЗА ПЕРЕВОЗКУ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3.1. Расчет по платежам за перевозки в течение календарного месяца производится не позднее 15 числа следующего за расчетным месяца. Расчет производится на основе акта, составленного сторонами.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3.2. Стоимость оказываемых услуг по настоящему договору составляет ____________ (________________________________) рублей _____ копеек.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4. ОТВЕТСТВЕННОСТЬ СТОРОН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4.1. В случае неподачи автотранспорта для перевозок в назначенное время и в назначенный пункт, в соответствии с заявкой, Перевозчик уплачивает Клиенту штраф в размере ______________ рублей.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4.2. В случае отказа Клиента от заявленной им перевозки менее чем за 3 часа до времени заявленной перевозки Клиент уплачивает штраф в размере _________ рублей.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4.3. В случае нанесения ущерба пассажирам, пропажи или порчи груза Клиента, произошедших по вине Перевозчика, Перевозчик обязан возместить Клиенту стоимость ущерба и возместить иные убытки.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4.4. В случае задержки Клиентом выплат сумм, причитающихся Перевозчику согласно </w:t>
      </w:r>
      <w:hyperlink r:id="rId5" w:history="1">
        <w:r w:rsidRPr="00CD008D">
          <w:rPr>
            <w:rFonts w:ascii="Times New Roman" w:hAnsi="Times New Roman" w:cs="Times New Roman"/>
          </w:rPr>
          <w:t>п. 3.2</w:t>
        </w:r>
      </w:hyperlink>
      <w:r w:rsidRPr="00CD008D">
        <w:rPr>
          <w:rFonts w:ascii="Times New Roman" w:hAnsi="Times New Roman" w:cs="Times New Roman"/>
        </w:rPr>
        <w:t>, Клиент выплачивает пени в размере ___________% за каждый день просрочки.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 УСЛОВИЯ РАСТОРЖЕНИЯ ДОГОВОРА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 xml:space="preserve">5.1. Договор может быть расторгнут Клиентом в одностороннем порядке в случае неоднократного невыполнения Перевозчиком обязанностей, установленных </w:t>
      </w:r>
      <w:hyperlink r:id="rId6" w:history="1">
        <w:r w:rsidRPr="00CD008D">
          <w:rPr>
            <w:rFonts w:ascii="Times New Roman" w:hAnsi="Times New Roman" w:cs="Times New Roman"/>
          </w:rPr>
          <w:t>п. 2.3</w:t>
        </w:r>
      </w:hyperlink>
      <w:r w:rsidRPr="00CD008D">
        <w:rPr>
          <w:rFonts w:ascii="Times New Roman" w:hAnsi="Times New Roman" w:cs="Times New Roman"/>
        </w:rPr>
        <w:t xml:space="preserve"> Договора.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5.2. Договор может быть расторгнут Перевозчиком в одностороннем порядке в случае неоднократного нарушения Клиентом сроков оплаты денежных сумм, причитающихся Перевозчику.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5.3. Расторжение Договора одной из сторон не освобождает стороны от удовлетворения претензий, предъявленных до заявления о расторжении Договора.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6. ДОПОЛНИТЕЛЬНЫЕ УСЛОВИЯ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6.1. Все споры по Договору разрешаются в _________________________.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6.2. Все изменения и дополнения к Договору оформляются в письменной форме и подписываются обеими сторонами.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6.3. Стороны обязуются извещать друг друга о перемене юридического адреса.</w:t>
      </w: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1AD" w:rsidRPr="00CD008D" w:rsidRDefault="001F61AD" w:rsidP="001F6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008D">
        <w:rPr>
          <w:rFonts w:ascii="Times New Roman" w:hAnsi="Times New Roman" w:cs="Times New Roman"/>
        </w:rPr>
        <w:t>7. АДРЕСА И БАНКОВСКИЕ РЕКВИЗИТЫ СТОРОН</w:t>
      </w:r>
    </w:p>
    <w:p w:rsidR="00A9505F" w:rsidRPr="001F61AD" w:rsidRDefault="001F61AD" w:rsidP="001F61AD">
      <w:bookmarkStart w:id="0" w:name="_GoBack"/>
      <w:bookmarkEnd w:id="0"/>
    </w:p>
    <w:sectPr w:rsidR="00A9505F" w:rsidRPr="001F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9"/>
    <w:rsid w:val="001F61AD"/>
    <w:rsid w:val="008156E9"/>
    <w:rsid w:val="00C917B7"/>
    <w:rsid w:val="00DA25B1"/>
    <w:rsid w:val="00DA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488D-E907-415B-A626-A4E4E78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3CE6242F1E492693528A8FCFF1A0A9B690C9025DA8B8AB547F44EC7893A2F211D01CA510073TBzBM" TargetMode="External"/><Relationship Id="rId5" Type="http://schemas.openxmlformats.org/officeDocument/2006/relationships/hyperlink" Target="consultantplus://offline/ref=8E53CE6242F1E492693528A8FCFF1A0A9B690C9025DA8B8AB547F44EC7893A2F211D01CA510070TBz9M" TargetMode="External"/><Relationship Id="rId4" Type="http://schemas.openxmlformats.org/officeDocument/2006/relationships/hyperlink" Target="consultantplus://offline/ref=8E53CE6242F1E492693528A8FCFF1A0A9B690C9024DA8B8AB547F44ETCz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Эльман Алиханов</dc:creator>
  <cp:keywords/>
  <dc:description/>
  <cp:lastModifiedBy>Эльман Алиханов</cp:lastModifiedBy>
  <cp:revision>2</cp:revision>
  <dcterms:created xsi:type="dcterms:W3CDTF">2020-01-20T06:00:00Z</dcterms:created>
  <dcterms:modified xsi:type="dcterms:W3CDTF">2020-01-20T06:00:00Z</dcterms:modified>
</cp:coreProperties>
</file>